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b61009334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c9f1c4bd9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Magurele,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e07172c40492b" /><Relationship Type="http://schemas.openxmlformats.org/officeDocument/2006/relationships/numbering" Target="/word/numbering.xml" Id="Rc9fe9c814def4c18" /><Relationship Type="http://schemas.openxmlformats.org/officeDocument/2006/relationships/settings" Target="/word/settings.xml" Id="R21b9831f68934a26" /><Relationship Type="http://schemas.openxmlformats.org/officeDocument/2006/relationships/image" Target="/word/media/f664f348-a8f9-455e-a428-99be90b1c957.png" Id="R7bbc9f1c4bd949e1" /></Relationships>
</file>