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5214ad4b1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7612c036e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Mamaligani,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58f65cd76494f" /><Relationship Type="http://schemas.openxmlformats.org/officeDocument/2006/relationships/numbering" Target="/word/numbering.xml" Id="R3caaea45a14a4412" /><Relationship Type="http://schemas.openxmlformats.org/officeDocument/2006/relationships/settings" Target="/word/settings.xml" Id="Re3647d94241a47a2" /><Relationship Type="http://schemas.openxmlformats.org/officeDocument/2006/relationships/image" Target="/word/media/6e59b042-c61a-4fea-af65-c5d07c9394f7.png" Id="R64e7612c036e47aa" /></Relationships>
</file>