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da4cbc2f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7d680a76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9c72b2e84540" /><Relationship Type="http://schemas.openxmlformats.org/officeDocument/2006/relationships/numbering" Target="/word/numbering.xml" Id="R7591c2e9b0d84570" /><Relationship Type="http://schemas.openxmlformats.org/officeDocument/2006/relationships/settings" Target="/word/settings.xml" Id="Rf55dfefd21de419d" /><Relationship Type="http://schemas.openxmlformats.org/officeDocument/2006/relationships/image" Target="/word/media/9d66d8c7-e378-485b-ab34-76323fb61f22.png" Id="Rcd787d680a76415c" /></Relationships>
</file>