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f509467c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7d355c7e1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Mandrestii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edc6c4424520" /><Relationship Type="http://schemas.openxmlformats.org/officeDocument/2006/relationships/numbering" Target="/word/numbering.xml" Id="Rcd89def4d64a45d6" /><Relationship Type="http://schemas.openxmlformats.org/officeDocument/2006/relationships/settings" Target="/word/settings.xml" Id="R67b3cfd2beb64c6e" /><Relationship Type="http://schemas.openxmlformats.org/officeDocument/2006/relationships/image" Target="/word/media/7b0b5f5d-57bc-4ffb-aedd-244fc0f69cea.png" Id="R23b7d355c7e14613" /></Relationships>
</file>