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4d4efb56b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2d69bbcb5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Marmureni,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262f1b8964406" /><Relationship Type="http://schemas.openxmlformats.org/officeDocument/2006/relationships/numbering" Target="/word/numbering.xml" Id="Rdb1b1a20383541f2" /><Relationship Type="http://schemas.openxmlformats.org/officeDocument/2006/relationships/settings" Target="/word/settings.xml" Id="Rfc40bec5d4fa4d7e" /><Relationship Type="http://schemas.openxmlformats.org/officeDocument/2006/relationships/image" Target="/word/media/4184024d-8e6c-4ca1-9422-77d281f86dde.png" Id="R7622d69bbcb54a4f" /></Relationships>
</file>