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64a2d2c63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f11ec0a20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Mierlicesti,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a20cc59e042e8" /><Relationship Type="http://schemas.openxmlformats.org/officeDocument/2006/relationships/numbering" Target="/word/numbering.xml" Id="R66a94d6580c44344" /><Relationship Type="http://schemas.openxmlformats.org/officeDocument/2006/relationships/settings" Target="/word/settings.xml" Id="R06d126d3280640df" /><Relationship Type="http://schemas.openxmlformats.org/officeDocument/2006/relationships/image" Target="/word/media/c9e9864f-8b6b-483a-8564-d09c39312371.png" Id="Rf9af11ec0a204455" /></Relationships>
</file>