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b930d0c57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351ea3535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Mirosloveni,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b24479af34939" /><Relationship Type="http://schemas.openxmlformats.org/officeDocument/2006/relationships/numbering" Target="/word/numbering.xml" Id="R0bc046cb178c41b2" /><Relationship Type="http://schemas.openxmlformats.org/officeDocument/2006/relationships/settings" Target="/word/settings.xml" Id="Rc1cb2086668a4469" /><Relationship Type="http://schemas.openxmlformats.org/officeDocument/2006/relationships/image" Target="/word/media/c38dc656-46f2-4912-8bb9-50b89367ba92.png" Id="R7e6351ea35354c20" /></Relationships>
</file>