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c058462f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d57924b98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4cc9b98384685" /><Relationship Type="http://schemas.openxmlformats.org/officeDocument/2006/relationships/numbering" Target="/word/numbering.xml" Id="R0e052adfd98b4d47" /><Relationship Type="http://schemas.openxmlformats.org/officeDocument/2006/relationships/settings" Target="/word/settings.xml" Id="R5e11f62d48554f1b" /><Relationship Type="http://schemas.openxmlformats.org/officeDocument/2006/relationships/image" Target="/word/media/310e0a2e-dc2e-4037-9f15-808821b97235.png" Id="Rdc7d57924b984d08" /></Relationships>
</file>