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22ce2d0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e5fc8abef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Moldova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3125c4254f8c" /><Relationship Type="http://schemas.openxmlformats.org/officeDocument/2006/relationships/numbering" Target="/word/numbering.xml" Id="Rab642dd65aa04d61" /><Relationship Type="http://schemas.openxmlformats.org/officeDocument/2006/relationships/settings" Target="/word/settings.xml" Id="Rc07e15b4340d484d" /><Relationship Type="http://schemas.openxmlformats.org/officeDocument/2006/relationships/image" Target="/word/media/1ac5bd3b-2513-4b98-9b95-5c289cf8d11a.png" Id="R6f4e5fc8abef49d7" /></Relationships>
</file>