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8e965be78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52b0fbde3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5385fb364471c" /><Relationship Type="http://schemas.openxmlformats.org/officeDocument/2006/relationships/numbering" Target="/word/numbering.xml" Id="Rbc13b255e6994a56" /><Relationship Type="http://schemas.openxmlformats.org/officeDocument/2006/relationships/settings" Target="/word/settings.xml" Id="R0c9604f5ab9a4d62" /><Relationship Type="http://schemas.openxmlformats.org/officeDocument/2006/relationships/image" Target="/word/media/f3b3384a-cb76-4f77-b233-cb4fd07d75cd.png" Id="R50352b0fbde346fc" /></Relationships>
</file>