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07f707b87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d4ccb82e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Mosteni-Dobrotesti,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272bc393144e2" /><Relationship Type="http://schemas.openxmlformats.org/officeDocument/2006/relationships/numbering" Target="/word/numbering.xml" Id="Ra2bdf7ae75f545af" /><Relationship Type="http://schemas.openxmlformats.org/officeDocument/2006/relationships/settings" Target="/word/settings.xml" Id="Rce19eef076c54caa" /><Relationship Type="http://schemas.openxmlformats.org/officeDocument/2006/relationships/image" Target="/word/media/de663dda-58d2-4346-9790-9b8c5b138757.png" Id="Re55ed4ccb82e4d2e" /></Relationships>
</file>