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57404c43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e3896cd5b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Movilenii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e60b85444ec5" /><Relationship Type="http://schemas.openxmlformats.org/officeDocument/2006/relationships/numbering" Target="/word/numbering.xml" Id="R7a24a3a33de6481b" /><Relationship Type="http://schemas.openxmlformats.org/officeDocument/2006/relationships/settings" Target="/word/settings.xml" Id="R0a58958c4459420f" /><Relationship Type="http://schemas.openxmlformats.org/officeDocument/2006/relationships/image" Target="/word/media/72cc2fe2-06d9-4f14-aad2-e213700b233b.png" Id="Rd6fe3896cd5b4510" /></Relationships>
</file>