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af5088ac2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41cb2f212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Muntele Rece,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61141693d4bf7" /><Relationship Type="http://schemas.openxmlformats.org/officeDocument/2006/relationships/numbering" Target="/word/numbering.xml" Id="R349518213e394cfd" /><Relationship Type="http://schemas.openxmlformats.org/officeDocument/2006/relationships/settings" Target="/word/settings.xml" Id="R46b331f1f85b422d" /><Relationship Type="http://schemas.openxmlformats.org/officeDocument/2006/relationships/image" Target="/word/media/f14ee054-f00e-411b-949e-79085cead571.png" Id="Rd1c41cb2f2124fd1" /></Relationships>
</file>