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41778bc3f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79a9f9c9b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Muntele Sacelului,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a37f542914a93" /><Relationship Type="http://schemas.openxmlformats.org/officeDocument/2006/relationships/numbering" Target="/word/numbering.xml" Id="Rafb19688d2a141e2" /><Relationship Type="http://schemas.openxmlformats.org/officeDocument/2006/relationships/settings" Target="/word/settings.xml" Id="Rcd40bf80d86049b2" /><Relationship Type="http://schemas.openxmlformats.org/officeDocument/2006/relationships/image" Target="/word/media/b89e76b7-3c5b-4741-9e29-023888c8f1b4.png" Id="R07379a9f9c9b4adf" /></Relationships>
</file>