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a92124239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cf7d37f64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Nartesti,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fbbe0470546a9" /><Relationship Type="http://schemas.openxmlformats.org/officeDocument/2006/relationships/numbering" Target="/word/numbering.xml" Id="R6b628a79dd204394" /><Relationship Type="http://schemas.openxmlformats.org/officeDocument/2006/relationships/settings" Target="/word/settings.xml" Id="Radc3c299f4274e8b" /><Relationship Type="http://schemas.openxmlformats.org/officeDocument/2006/relationships/image" Target="/word/media/16e18522-08a5-47b3-99ae-f96eb1885340.png" Id="R50fcf7d37f644635" /></Relationships>
</file>