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4b89505fd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ed095e7aa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Negreia,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e9753808c4660" /><Relationship Type="http://schemas.openxmlformats.org/officeDocument/2006/relationships/numbering" Target="/word/numbering.xml" Id="R082907a14a2c4174" /><Relationship Type="http://schemas.openxmlformats.org/officeDocument/2006/relationships/settings" Target="/word/settings.xml" Id="Reb0ef5a214f0475d" /><Relationship Type="http://schemas.openxmlformats.org/officeDocument/2006/relationships/image" Target="/word/media/49050bb7-8331-414c-89b9-6f59017e55e9.png" Id="R7b8ed095e7aa4e5b" /></Relationships>
</file>