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5eb6bd1bb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7f8cac4dd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a9994bacb4c7f" /><Relationship Type="http://schemas.openxmlformats.org/officeDocument/2006/relationships/numbering" Target="/word/numbering.xml" Id="Rc87e5f3c0a904d39" /><Relationship Type="http://schemas.openxmlformats.org/officeDocument/2006/relationships/settings" Target="/word/settings.xml" Id="R297a424f2cbb4432" /><Relationship Type="http://schemas.openxmlformats.org/officeDocument/2006/relationships/image" Target="/word/media/2fdc6bb7-1a96-404a-9ad1-862e36279f80.png" Id="R2647f8cac4dd4f9d" /></Relationships>
</file>