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014e78bd8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6f3231add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Niculitel,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827e8bed40a0" /><Relationship Type="http://schemas.openxmlformats.org/officeDocument/2006/relationships/numbering" Target="/word/numbering.xml" Id="R1dc6b30270c844fc" /><Relationship Type="http://schemas.openxmlformats.org/officeDocument/2006/relationships/settings" Target="/word/settings.xml" Id="R49b0221490654f4e" /><Relationship Type="http://schemas.openxmlformats.org/officeDocument/2006/relationships/image" Target="/word/media/72a42bcc-042b-4c1d-ab7a-26065a148856.png" Id="Re886f3231add4e47" /></Relationships>
</file>