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735a9d88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c0f0a61d4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Niscov Peste Garla,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222e504d242f6" /><Relationship Type="http://schemas.openxmlformats.org/officeDocument/2006/relationships/numbering" Target="/word/numbering.xml" Id="Rde4547437e1740a3" /><Relationship Type="http://schemas.openxmlformats.org/officeDocument/2006/relationships/settings" Target="/word/settings.xml" Id="Rd6001153efb94015" /><Relationship Type="http://schemas.openxmlformats.org/officeDocument/2006/relationships/image" Target="/word/media/fb71a028-cb81-4d7d-9136-9a43b9f2ddf7.png" Id="R1c9c0f0a61d44133" /></Relationships>
</file>