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642ae3e3a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6febaa5d7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Nucsoara,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24e862e8d42cc" /><Relationship Type="http://schemas.openxmlformats.org/officeDocument/2006/relationships/numbering" Target="/word/numbering.xml" Id="Rf731a86e23944aee" /><Relationship Type="http://schemas.openxmlformats.org/officeDocument/2006/relationships/settings" Target="/word/settings.xml" Id="R090ec4a0b2b14c89" /><Relationship Type="http://schemas.openxmlformats.org/officeDocument/2006/relationships/image" Target="/word/media/a82f68bb-ac0f-4d65-8ec6-37162a243fae.png" Id="Rcbe6febaa5d747c1" /></Relationships>
</file>