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be81aa4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f317be13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Obcina,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a2ce02a840f3" /><Relationship Type="http://schemas.openxmlformats.org/officeDocument/2006/relationships/numbering" Target="/word/numbering.xml" Id="Rf5b7fea8d04546dc" /><Relationship Type="http://schemas.openxmlformats.org/officeDocument/2006/relationships/settings" Target="/word/settings.xml" Id="R835d3aa561b24837" /><Relationship Type="http://schemas.openxmlformats.org/officeDocument/2006/relationships/image" Target="/word/media/211f5714-16d8-4932-9ccb-5314a7de07dd.png" Id="R167f317be1314ac0" /></Relationships>
</file>