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dbb5fe98d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782b859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bbc4c94b4247" /><Relationship Type="http://schemas.openxmlformats.org/officeDocument/2006/relationships/numbering" Target="/word/numbering.xml" Id="Re66d7d33693d4a60" /><Relationship Type="http://schemas.openxmlformats.org/officeDocument/2006/relationships/settings" Target="/word/settings.xml" Id="R2857ad368d96412d" /><Relationship Type="http://schemas.openxmlformats.org/officeDocument/2006/relationships/image" Target="/word/media/d56d2500-516d-4497-8b91-07e7ad31feba.png" Id="R565a782b85974169" /></Relationships>
</file>