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88e1f68b3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e701bb183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Oreavu,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947f64e4c42e8" /><Relationship Type="http://schemas.openxmlformats.org/officeDocument/2006/relationships/numbering" Target="/word/numbering.xml" Id="R20653aee8b274aec" /><Relationship Type="http://schemas.openxmlformats.org/officeDocument/2006/relationships/settings" Target="/word/settings.xml" Id="Rcb308f1eff2e4cfa" /><Relationship Type="http://schemas.openxmlformats.org/officeDocument/2006/relationships/image" Target="/word/media/f7a7c5a8-d50f-4a90-986b-8047a58fb759.png" Id="R952e701bb1834bab" /></Relationships>
</file>