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6a95384ea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f4605db95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Oveselu,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db6361f424eac" /><Relationship Type="http://schemas.openxmlformats.org/officeDocument/2006/relationships/numbering" Target="/word/numbering.xml" Id="Rc7e534dac3e24fd3" /><Relationship Type="http://schemas.openxmlformats.org/officeDocument/2006/relationships/settings" Target="/word/settings.xml" Id="Rfd4f9c7bd2944655" /><Relationship Type="http://schemas.openxmlformats.org/officeDocument/2006/relationships/image" Target="/word/media/4f8f21f3-f39b-4929-a793-fb0e86f0d14d.png" Id="R442f4605db954ea4" /></Relationships>
</file>