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2c34ab5b054f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229e80c18a47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Pades,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9b6ef971384b3a" /><Relationship Type="http://schemas.openxmlformats.org/officeDocument/2006/relationships/numbering" Target="/word/numbering.xml" Id="R13060bf8a10d45c7" /><Relationship Type="http://schemas.openxmlformats.org/officeDocument/2006/relationships/settings" Target="/word/settings.xml" Id="Rcda76e339e0642fe" /><Relationship Type="http://schemas.openxmlformats.org/officeDocument/2006/relationships/image" Target="/word/media/4aa846d8-9bf9-479b-9c23-3b5f2149205b.png" Id="R1b229e80c18a47eb" /></Relationships>
</file>