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8ac244eea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71c62d862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Parsanii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46582a8364f1b" /><Relationship Type="http://schemas.openxmlformats.org/officeDocument/2006/relationships/numbering" Target="/word/numbering.xml" Id="R1278988b10564fd6" /><Relationship Type="http://schemas.openxmlformats.org/officeDocument/2006/relationships/settings" Target="/word/settings.xml" Id="R01741c31e80b47ae" /><Relationship Type="http://schemas.openxmlformats.org/officeDocument/2006/relationships/image" Target="/word/media/b07fca08-7a7c-44fc-a37f-02d39d9f8655.png" Id="R18071c62d8624d2d" /></Relationships>
</file>