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e97dcd215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1138562ad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Parscov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d3289eca644f5" /><Relationship Type="http://schemas.openxmlformats.org/officeDocument/2006/relationships/numbering" Target="/word/numbering.xml" Id="R3c789eb46f7247f6" /><Relationship Type="http://schemas.openxmlformats.org/officeDocument/2006/relationships/settings" Target="/word/settings.xml" Id="R5eb6bd7a09be47a9" /><Relationship Type="http://schemas.openxmlformats.org/officeDocument/2006/relationships/image" Target="/word/media/d0ce9644-b50a-4a80-ad53-fd46bdfcf847.png" Id="Rfae1138562ad4193" /></Relationships>
</file>