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be6ecbf69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66794b632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Patrangeni,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8c82d61bd4466" /><Relationship Type="http://schemas.openxmlformats.org/officeDocument/2006/relationships/numbering" Target="/word/numbering.xml" Id="R6d3252cb308f4148" /><Relationship Type="http://schemas.openxmlformats.org/officeDocument/2006/relationships/settings" Target="/word/settings.xml" Id="R4d1bd4fda617454b" /><Relationship Type="http://schemas.openxmlformats.org/officeDocument/2006/relationships/image" Target="/word/media/8962b123-1b1f-4448-8eff-83af5bc692d9.png" Id="Ra7866794b632429b" /></Relationships>
</file>