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1c8ca732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0c5d4c02e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575262e06497b" /><Relationship Type="http://schemas.openxmlformats.org/officeDocument/2006/relationships/numbering" Target="/word/numbering.xml" Id="Rf2c4a37fa2c44036" /><Relationship Type="http://schemas.openxmlformats.org/officeDocument/2006/relationships/settings" Target="/word/settings.xml" Id="Rdda4901bfc2b4a61" /><Relationship Type="http://schemas.openxmlformats.org/officeDocument/2006/relationships/image" Target="/word/media/639eccb3-8af1-42ca-8d1f-83687c2df583.png" Id="R0c90c5d4c02e4c35" /></Relationships>
</file>