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e8c351310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206ea0fa8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Petrilaca de Mures,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c5584a396421c" /><Relationship Type="http://schemas.openxmlformats.org/officeDocument/2006/relationships/numbering" Target="/word/numbering.xml" Id="R47c26fb0011341dc" /><Relationship Type="http://schemas.openxmlformats.org/officeDocument/2006/relationships/settings" Target="/word/settings.xml" Id="Re60b54a8658b4c69" /><Relationship Type="http://schemas.openxmlformats.org/officeDocument/2006/relationships/image" Target="/word/media/45b28f51-a100-44cf-b4df-66ad6e2701b0.png" Id="Rcea206ea0fa843a0" /></Relationships>
</file>