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e4e8ff8a7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535657f7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82755a8dc459b" /><Relationship Type="http://schemas.openxmlformats.org/officeDocument/2006/relationships/numbering" Target="/word/numbering.xml" Id="Rd29584149db448b7" /><Relationship Type="http://schemas.openxmlformats.org/officeDocument/2006/relationships/settings" Target="/word/settings.xml" Id="R25d4d055ad54415d" /><Relationship Type="http://schemas.openxmlformats.org/officeDocument/2006/relationships/image" Target="/word/media/088d7bb6-fee9-41ed-9fd7-666179ea9462.png" Id="Rff3535657f784f6a" /></Relationships>
</file>