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b3aab41aa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b5a69cb38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Petrova,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b0adb38264975" /><Relationship Type="http://schemas.openxmlformats.org/officeDocument/2006/relationships/numbering" Target="/word/numbering.xml" Id="R2a80de093f5d477c" /><Relationship Type="http://schemas.openxmlformats.org/officeDocument/2006/relationships/settings" Target="/word/settings.xml" Id="R719de06b424a4fab" /><Relationship Type="http://schemas.openxmlformats.org/officeDocument/2006/relationships/image" Target="/word/media/29c062ca-03a4-40ac-b641-7e859a8ddb5a.png" Id="R27fb5a69cb3842a0" /></Relationships>
</file>