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48189f54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a66fb008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58cd47a5d4b36" /><Relationship Type="http://schemas.openxmlformats.org/officeDocument/2006/relationships/numbering" Target="/word/numbering.xml" Id="Raeafa81973194c8a" /><Relationship Type="http://schemas.openxmlformats.org/officeDocument/2006/relationships/settings" Target="/word/settings.xml" Id="Rc13419510c984e83" /><Relationship Type="http://schemas.openxmlformats.org/officeDocument/2006/relationships/image" Target="/word/media/c25e1703-0809-4d98-a1e0-6f3e24e1dd20.png" Id="R76da66fb008d46df" /></Relationships>
</file>