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ae6415c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1d82a154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e8ccd0409488a" /><Relationship Type="http://schemas.openxmlformats.org/officeDocument/2006/relationships/numbering" Target="/word/numbering.xml" Id="R65446d7c95714752" /><Relationship Type="http://schemas.openxmlformats.org/officeDocument/2006/relationships/settings" Target="/word/settings.xml" Id="Rdb3b736519f94d33" /><Relationship Type="http://schemas.openxmlformats.org/officeDocument/2006/relationships/image" Target="/word/media/fe28daee-3c8a-43db-a316-38cebc537787.png" Id="R33b11d82a1544c9b" /></Relationships>
</file>