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9f93938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1fe16939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Plaiesii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cd8c8b4743d1" /><Relationship Type="http://schemas.openxmlformats.org/officeDocument/2006/relationships/numbering" Target="/word/numbering.xml" Id="Rc7a068d5ba83440c" /><Relationship Type="http://schemas.openxmlformats.org/officeDocument/2006/relationships/settings" Target="/word/settings.xml" Id="R46092f08bdbc4a40" /><Relationship Type="http://schemas.openxmlformats.org/officeDocument/2006/relationships/image" Target="/word/media/7253a8f0-f96c-4033-bd08-ca7f8a272389.png" Id="R75171fe169394795" /></Relationships>
</file>