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48c8689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974d42752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a2fff1e8c4854" /><Relationship Type="http://schemas.openxmlformats.org/officeDocument/2006/relationships/numbering" Target="/word/numbering.xml" Id="R188be82180b946e5" /><Relationship Type="http://schemas.openxmlformats.org/officeDocument/2006/relationships/settings" Target="/word/settings.xml" Id="R721506ce164641d0" /><Relationship Type="http://schemas.openxmlformats.org/officeDocument/2006/relationships/image" Target="/word/media/5aab19cc-993a-48d7-bc92-4242afc2f58e.png" Id="R60c974d4275247bf" /></Relationships>
</file>