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c8b94d17b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eacc50ed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Iloaiei,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546389b834abb" /><Relationship Type="http://schemas.openxmlformats.org/officeDocument/2006/relationships/numbering" Target="/word/numbering.xml" Id="R2194c9f2ae334b51" /><Relationship Type="http://schemas.openxmlformats.org/officeDocument/2006/relationships/settings" Target="/word/settings.xml" Id="R2eb19e809ae04872" /><Relationship Type="http://schemas.openxmlformats.org/officeDocument/2006/relationships/image" Target="/word/media/5d27b826-ec5e-4a0a-904e-52eb3732f0d7.png" Id="Rfa7eacc50ed84b1f" /></Relationships>
</file>