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514b5d0d8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0c3b6b137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41fed78084aac" /><Relationship Type="http://schemas.openxmlformats.org/officeDocument/2006/relationships/numbering" Target="/word/numbering.xml" Id="Rd40bfdc7e2d945da" /><Relationship Type="http://schemas.openxmlformats.org/officeDocument/2006/relationships/settings" Target="/word/settings.xml" Id="R1a662166c9244969" /><Relationship Type="http://schemas.openxmlformats.org/officeDocument/2006/relationships/image" Target="/word/media/ea721744-b3d7-427d-a381-71c84f332295.png" Id="R1aa0c3b6b137418e" /></Relationships>
</file>