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485171c8c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0e3aafa05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19c00050a4b07" /><Relationship Type="http://schemas.openxmlformats.org/officeDocument/2006/relationships/numbering" Target="/word/numbering.xml" Id="R7f798b15b1264b91" /><Relationship Type="http://schemas.openxmlformats.org/officeDocument/2006/relationships/settings" Target="/word/settings.xml" Id="R358c24b5c8d1450c" /><Relationship Type="http://schemas.openxmlformats.org/officeDocument/2006/relationships/image" Target="/word/media/c26d3b81-cd75-49c0-aa3c-6b1c7005c524.png" Id="Rde50e3aafa054d78" /></Relationships>
</file>