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30029b2fe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a7d948f2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Trestiei,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75d61f7804d3b" /><Relationship Type="http://schemas.openxmlformats.org/officeDocument/2006/relationships/numbering" Target="/word/numbering.xml" Id="Ra4d8d08351594b60" /><Relationship Type="http://schemas.openxmlformats.org/officeDocument/2006/relationships/settings" Target="/word/settings.xml" Id="Rfbf310f4c11a4c9c" /><Relationship Type="http://schemas.openxmlformats.org/officeDocument/2006/relationships/image" Target="/word/media/6622d878-6068-449d-a095-7bc8a35dc81c.png" Id="Ra35a7d948f274156" /></Relationships>
</file>