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0577eb2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47b32bf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d1ba4b5f142e6" /><Relationship Type="http://schemas.openxmlformats.org/officeDocument/2006/relationships/numbering" Target="/word/numbering.xml" Id="R9638e2f697d94371" /><Relationship Type="http://schemas.openxmlformats.org/officeDocument/2006/relationships/settings" Target="/word/settings.xml" Id="R82f4d96af5ba46c2" /><Relationship Type="http://schemas.openxmlformats.org/officeDocument/2006/relationships/image" Target="/word/media/fc59d5e2-9354-4610-b514-c4a10a1744c4.png" Id="Rf23d47b32bfe44b9" /></Relationships>
</file>