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5c645ec3c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4a061f092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Popesti Cardina,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0a7f3acda4579" /><Relationship Type="http://schemas.openxmlformats.org/officeDocument/2006/relationships/numbering" Target="/word/numbering.xml" Id="R934bcb32760f44cc" /><Relationship Type="http://schemas.openxmlformats.org/officeDocument/2006/relationships/settings" Target="/word/settings.xml" Id="R641228b27b8b4d58" /><Relationship Type="http://schemas.openxmlformats.org/officeDocument/2006/relationships/image" Target="/word/media/b1e1d793-a442-4f08-9938-ff82e0d95e23.png" Id="Recc4a061f0924768" /></Relationships>
</file>