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592fe1e65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7bdd190a1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Preajba,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04fd85d124250" /><Relationship Type="http://schemas.openxmlformats.org/officeDocument/2006/relationships/numbering" Target="/word/numbering.xml" Id="Re158611e5b5b4c38" /><Relationship Type="http://schemas.openxmlformats.org/officeDocument/2006/relationships/settings" Target="/word/settings.xml" Id="Rabfe694627ea4e06" /><Relationship Type="http://schemas.openxmlformats.org/officeDocument/2006/relationships/image" Target="/word/media/72d238e0-57be-4fb0-8d1d-01cdeacab31b.png" Id="Rfee7bdd190a14edf" /></Relationships>
</file>