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ad0f1f66c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8c1124ddd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Prejneni,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dd0196263454e" /><Relationship Type="http://schemas.openxmlformats.org/officeDocument/2006/relationships/numbering" Target="/word/numbering.xml" Id="Rba0efdd3cad24a3d" /><Relationship Type="http://schemas.openxmlformats.org/officeDocument/2006/relationships/settings" Target="/word/settings.xml" Id="R7a4f010f43b64770" /><Relationship Type="http://schemas.openxmlformats.org/officeDocument/2006/relationships/image" Target="/word/media/f9b28578-e855-4ffc-bc0b-3daba588b372.png" Id="R5388c1124ddd4bcb" /></Relationships>
</file>