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2cb9841d5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9d0366a9e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Radoesti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d0d4c1a9b452c" /><Relationship Type="http://schemas.openxmlformats.org/officeDocument/2006/relationships/numbering" Target="/word/numbering.xml" Id="Rf738fdb8a46f495b" /><Relationship Type="http://schemas.openxmlformats.org/officeDocument/2006/relationships/settings" Target="/word/settings.xml" Id="Rb93e90df82174c43" /><Relationship Type="http://schemas.openxmlformats.org/officeDocument/2006/relationships/image" Target="/word/media/7adb7bbb-aca7-4d36-89e7-d5a90f3cf8a7.png" Id="R0ab9d0366a9e4ad1" /></Relationships>
</file>