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4a2b722c7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7dfb2693a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Reghinesti,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0fc7601dc4299" /><Relationship Type="http://schemas.openxmlformats.org/officeDocument/2006/relationships/numbering" Target="/word/numbering.xml" Id="R5079c51db1614660" /><Relationship Type="http://schemas.openxmlformats.org/officeDocument/2006/relationships/settings" Target="/word/settings.xml" Id="R9a7e412ecb9a4f33" /><Relationship Type="http://schemas.openxmlformats.org/officeDocument/2006/relationships/image" Target="/word/media/aa6cb587-b698-458a-bb85-69b4214e0e13.png" Id="Re9b7dfb2693a4a7f" /></Relationships>
</file>