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1bf6cbba4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b066b03ad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Remeti pe Somes,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02ddb3864dfb" /><Relationship Type="http://schemas.openxmlformats.org/officeDocument/2006/relationships/numbering" Target="/word/numbering.xml" Id="Rd781a7a2a5e54915" /><Relationship Type="http://schemas.openxmlformats.org/officeDocument/2006/relationships/settings" Target="/word/settings.xml" Id="R91d42642ffe04fd2" /><Relationship Type="http://schemas.openxmlformats.org/officeDocument/2006/relationships/image" Target="/word/media/962f845d-2002-4ee8-9125-45f998ce3fb9.png" Id="Rdb2b066b03ad42e2" /></Relationships>
</file>