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e8ac4667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9dd0e4a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Revetis,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24241fd04ec5" /><Relationship Type="http://schemas.openxmlformats.org/officeDocument/2006/relationships/numbering" Target="/word/numbering.xml" Id="Rc0638ee7e74447c0" /><Relationship Type="http://schemas.openxmlformats.org/officeDocument/2006/relationships/settings" Target="/word/settings.xml" Id="R188af3baadf44bb5" /><Relationship Type="http://schemas.openxmlformats.org/officeDocument/2006/relationships/image" Target="/word/media/d9f84c8d-8833-466c-bda2-ae2e716cf15b.png" Id="Rc9539dd0e4aa4b9d" /></Relationships>
</file>