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523ac9e7b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0312d21be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3665e77cc4e23" /><Relationship Type="http://schemas.openxmlformats.org/officeDocument/2006/relationships/numbering" Target="/word/numbering.xml" Id="R72f7895d7bb44794" /><Relationship Type="http://schemas.openxmlformats.org/officeDocument/2006/relationships/settings" Target="/word/settings.xml" Id="Rc2889fba04614500" /><Relationship Type="http://schemas.openxmlformats.org/officeDocument/2006/relationships/image" Target="/word/media/c8b3cb5f-008a-45bb-9981-bab6cc22b39f.png" Id="R9620312d21be4c2f" /></Relationships>
</file>