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ad8d6e1c7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ea959ad4f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a1228226240b2" /><Relationship Type="http://schemas.openxmlformats.org/officeDocument/2006/relationships/numbering" Target="/word/numbering.xml" Id="R161db10e41b84578" /><Relationship Type="http://schemas.openxmlformats.org/officeDocument/2006/relationships/settings" Target="/word/settings.xml" Id="R2f25d62e90204b2e" /><Relationship Type="http://schemas.openxmlformats.org/officeDocument/2006/relationships/image" Target="/word/media/785b51a3-4d9e-47d1-98b1-740612fcbad6.png" Id="R475ea959ad4f4dfa" /></Relationships>
</file>